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64" w:rsidRPr="001E1E64" w:rsidRDefault="001E1E64" w:rsidP="001E1E64">
      <w:pPr>
        <w:spacing w:after="0" w:line="240" w:lineRule="auto"/>
        <w:jc w:val="center"/>
        <w:rPr>
          <w:rFonts w:ascii="Times New Roman" w:eastAsia="Times New Roman" w:hAnsi="Times New Roman" w:cs="Times New Roman"/>
          <w:b/>
          <w:sz w:val="24"/>
          <w:szCs w:val="24"/>
          <w:u w:val="single"/>
        </w:rPr>
      </w:pPr>
      <w:r w:rsidRPr="001E1E64">
        <w:rPr>
          <w:rFonts w:ascii="Times New Roman" w:eastAsia="Times New Roman" w:hAnsi="Times New Roman" w:cs="Times New Roman"/>
          <w:b/>
          <w:sz w:val="24"/>
          <w:szCs w:val="24"/>
          <w:u w:val="single"/>
        </w:rPr>
        <w:t>NOTICE &amp; INVITATION TO BID</w:t>
      </w:r>
    </w:p>
    <w:p w:rsidR="001E1E64" w:rsidRPr="001E1E64" w:rsidRDefault="001E1E64" w:rsidP="001E1E64">
      <w:pPr>
        <w:spacing w:after="0" w:line="240" w:lineRule="auto"/>
        <w:jc w:val="center"/>
        <w:rPr>
          <w:rFonts w:ascii="Times New Roman" w:eastAsia="Times New Roman" w:hAnsi="Times New Roman" w:cs="Times New Roman"/>
          <w:sz w:val="24"/>
          <w:szCs w:val="24"/>
        </w:rPr>
      </w:pPr>
    </w:p>
    <w:p w:rsidR="001E1E64" w:rsidRPr="001E1E64" w:rsidRDefault="001E1E64" w:rsidP="001E1E64">
      <w:pPr>
        <w:spacing w:after="0" w:line="240" w:lineRule="auto"/>
        <w:jc w:val="center"/>
        <w:rPr>
          <w:rFonts w:ascii="Times New Roman" w:eastAsia="Times New Roman" w:hAnsi="Times New Roman" w:cs="Times New Roman"/>
          <w:b/>
          <w:sz w:val="24"/>
          <w:szCs w:val="24"/>
        </w:rPr>
      </w:pPr>
      <w:r w:rsidRPr="001E1E64">
        <w:rPr>
          <w:rFonts w:ascii="Times New Roman" w:eastAsia="Times New Roman" w:hAnsi="Times New Roman" w:cs="Times New Roman"/>
          <w:b/>
          <w:sz w:val="24"/>
          <w:szCs w:val="24"/>
        </w:rPr>
        <w:t>NYS ROUTE 117 WATER DISTRIBUTION UPGRADE</w:t>
      </w:r>
    </w:p>
    <w:p w:rsidR="001E1E64" w:rsidRPr="001E1E64" w:rsidRDefault="001E1E64" w:rsidP="001E1E64">
      <w:pPr>
        <w:spacing w:after="0" w:line="240" w:lineRule="auto"/>
        <w:jc w:val="center"/>
        <w:rPr>
          <w:rFonts w:ascii="Times New Roman" w:eastAsia="Times New Roman" w:hAnsi="Times New Roman" w:cs="Times New Roman"/>
          <w:b/>
          <w:sz w:val="24"/>
          <w:szCs w:val="24"/>
        </w:rPr>
      </w:pPr>
      <w:r w:rsidRPr="001E1E64">
        <w:rPr>
          <w:rFonts w:ascii="Times New Roman" w:eastAsia="Times New Roman" w:hAnsi="Times New Roman" w:cs="Times New Roman"/>
          <w:b/>
          <w:sz w:val="24"/>
          <w:szCs w:val="24"/>
        </w:rPr>
        <w:t>CONTRACT No. 2018-06</w:t>
      </w:r>
      <w:bookmarkStart w:id="0" w:name="_GoBack"/>
      <w:bookmarkEnd w:id="0"/>
    </w:p>
    <w:p w:rsidR="001E1E64" w:rsidRPr="001E1E64" w:rsidRDefault="001E1E64" w:rsidP="001E1E64">
      <w:pPr>
        <w:spacing w:after="0" w:line="240" w:lineRule="auto"/>
        <w:jc w:val="center"/>
        <w:rPr>
          <w:rFonts w:ascii="Times New Roman" w:eastAsia="Times New Roman" w:hAnsi="Times New Roman" w:cs="Times New Roman"/>
          <w:b/>
          <w:sz w:val="24"/>
          <w:szCs w:val="24"/>
        </w:rPr>
      </w:pPr>
      <w:r w:rsidRPr="001E1E64">
        <w:rPr>
          <w:rFonts w:ascii="Times New Roman" w:eastAsia="Times New Roman" w:hAnsi="Times New Roman" w:cs="Times New Roman"/>
          <w:b/>
          <w:sz w:val="24"/>
          <w:szCs w:val="24"/>
        </w:rPr>
        <w:t>VILLAGE/TOWN OF MOUNT KISCO</w:t>
      </w:r>
    </w:p>
    <w:p w:rsidR="001E1E64" w:rsidRPr="001E1E64" w:rsidRDefault="001E1E64" w:rsidP="001E1E64">
      <w:pPr>
        <w:spacing w:after="0" w:line="240" w:lineRule="auto"/>
        <w:jc w:val="center"/>
        <w:rPr>
          <w:rFonts w:ascii="Times New Roman" w:eastAsia="Times New Roman" w:hAnsi="Times New Roman" w:cs="Times New Roman"/>
          <w:b/>
          <w:sz w:val="24"/>
          <w:szCs w:val="24"/>
        </w:rPr>
      </w:pPr>
      <w:r w:rsidRPr="001E1E64">
        <w:rPr>
          <w:rFonts w:ascii="Times New Roman" w:eastAsia="Times New Roman" w:hAnsi="Times New Roman" w:cs="Times New Roman"/>
          <w:b/>
          <w:sz w:val="24"/>
          <w:szCs w:val="24"/>
        </w:rPr>
        <w:t>WESTCHESTER COUNTY, NEW YORK</w:t>
      </w:r>
    </w:p>
    <w:p w:rsidR="001E1E64" w:rsidRPr="001E1E64" w:rsidRDefault="001E1E64" w:rsidP="001E1E64">
      <w:pPr>
        <w:spacing w:after="0" w:line="240" w:lineRule="auto"/>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b/>
          <w:sz w:val="24"/>
          <w:szCs w:val="24"/>
        </w:rPr>
        <w:t>NOTICE IS HEREBY GIVEN</w:t>
      </w:r>
      <w:r w:rsidRPr="001E1E64">
        <w:rPr>
          <w:rFonts w:ascii="Times New Roman" w:eastAsia="Times New Roman" w:hAnsi="Times New Roman" w:cs="Times New Roman"/>
          <w:sz w:val="24"/>
          <w:szCs w:val="24"/>
        </w:rPr>
        <w:t xml:space="preserve"> that sealed bids will be received at the </w:t>
      </w:r>
      <w:r w:rsidRPr="001E1E64">
        <w:rPr>
          <w:rFonts w:ascii="Times New Roman" w:eastAsia="Times New Roman" w:hAnsi="Times New Roman" w:cs="Times New Roman"/>
          <w:b/>
          <w:sz w:val="24"/>
          <w:szCs w:val="24"/>
        </w:rPr>
        <w:t>Village/Town of Mount Kisco Village Hall</w:t>
      </w:r>
      <w:r w:rsidRPr="001E1E64">
        <w:rPr>
          <w:rFonts w:ascii="Times New Roman" w:eastAsia="Times New Roman" w:hAnsi="Times New Roman" w:cs="Times New Roman"/>
          <w:sz w:val="24"/>
          <w:szCs w:val="24"/>
        </w:rPr>
        <w:t>, Attention: Ed Brancati, Village Manager, 104 Main Street, Mount Kisco, NY 10549 unti</w:t>
      </w:r>
      <w:r w:rsidR="00346434">
        <w:rPr>
          <w:rFonts w:ascii="Times New Roman" w:eastAsia="Times New Roman" w:hAnsi="Times New Roman" w:cs="Times New Roman"/>
          <w:sz w:val="24"/>
          <w:szCs w:val="24"/>
        </w:rPr>
        <w:t>l 10:00 am local time of July 12</w:t>
      </w:r>
      <w:r w:rsidRPr="001E1E64">
        <w:rPr>
          <w:rFonts w:ascii="Times New Roman" w:eastAsia="Times New Roman" w:hAnsi="Times New Roman" w:cs="Times New Roman"/>
          <w:sz w:val="24"/>
          <w:szCs w:val="24"/>
        </w:rPr>
        <w:t>, 2018, and then at said office publicly opened and read aloud for work that shall include but is not limited to:</w:t>
      </w:r>
    </w:p>
    <w:p w:rsidR="001E1E64" w:rsidRPr="001E1E64" w:rsidRDefault="001E1E64" w:rsidP="001E1E64">
      <w:pPr>
        <w:spacing w:after="0" w:line="240" w:lineRule="auto"/>
        <w:ind w:right="360"/>
        <w:jc w:val="both"/>
        <w:rPr>
          <w:rFonts w:ascii="Times New Roman" w:eastAsia="Times New Roman" w:hAnsi="Times New Roman" w:cs="Times New Roman"/>
          <w:sz w:val="24"/>
          <w:szCs w:val="24"/>
        </w:rPr>
      </w:pPr>
    </w:p>
    <w:p w:rsidR="001E1E64" w:rsidRPr="001E1E64" w:rsidRDefault="001E1E64" w:rsidP="001E1E64">
      <w:pPr>
        <w:spacing w:after="0" w:line="240" w:lineRule="auto"/>
        <w:ind w:left="720"/>
        <w:jc w:val="both"/>
        <w:rPr>
          <w:rFonts w:ascii="Times New Roman" w:eastAsia="Times New Roman" w:hAnsi="Times New Roman" w:cs="Times New Roman"/>
          <w:b/>
          <w:sz w:val="24"/>
          <w:szCs w:val="24"/>
        </w:rPr>
      </w:pPr>
      <w:r w:rsidRPr="001E1E64">
        <w:rPr>
          <w:rFonts w:ascii="Times New Roman" w:eastAsia="Times New Roman" w:hAnsi="Times New Roman" w:cs="Times New Roman"/>
          <w:b/>
          <w:sz w:val="24"/>
          <w:szCs w:val="24"/>
        </w:rPr>
        <w:t>Installing a 16-inch HDPE water main along NYS Route 117 (North Bedford Road) for approximately 4,600 linear feet from Preston Way to Green Lane and another 700 linear feet along Green Lane. The new water main will replace the existing 10-inch asbestos cement water main and the 6-inch cast iron water main. Fire hydrants, valves, and water services are included in the project. Re-connecting to existing water mains and water services is included in the project. Trench paving on Route 117, sidewalk replacement, and other site restoration is included in the project.</w:t>
      </w:r>
    </w:p>
    <w:p w:rsidR="001E1E64" w:rsidRPr="001E1E64" w:rsidRDefault="001E1E64" w:rsidP="001E1E64">
      <w:pPr>
        <w:spacing w:after="0" w:line="240" w:lineRule="auto"/>
        <w:ind w:left="180"/>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 xml:space="preserve">The project has a work </w:t>
      </w:r>
      <w:proofErr w:type="gramStart"/>
      <w:r w:rsidRPr="001E1E64">
        <w:rPr>
          <w:rFonts w:ascii="Times New Roman" w:eastAsia="Times New Roman" w:hAnsi="Times New Roman" w:cs="Times New Roman"/>
          <w:sz w:val="24"/>
          <w:szCs w:val="24"/>
        </w:rPr>
        <w:t>hours</w:t>
      </w:r>
      <w:proofErr w:type="gramEnd"/>
      <w:r w:rsidRPr="001E1E64">
        <w:rPr>
          <w:rFonts w:ascii="Times New Roman" w:eastAsia="Times New Roman" w:hAnsi="Times New Roman" w:cs="Times New Roman"/>
          <w:sz w:val="24"/>
          <w:szCs w:val="24"/>
        </w:rPr>
        <w:t xml:space="preserve"> restriction. All work requiring a lane or shoulder closure can only be performed between 7 pm and 6 am, Sunday through Thursday. The Contractor will need to supply the complete lighting plan for NYDOT approval. </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 xml:space="preserve">Completion milestones for the project are complete all road crossings by October 1, 2018 and substantial completion by December 15, 2018. </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M/WMBE goals for this project are 30%.</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 xml:space="preserve">There is a project labor agreement (PLA) for the project. </w:t>
      </w:r>
    </w:p>
    <w:p w:rsidR="001E1E64" w:rsidRPr="001E1E64" w:rsidRDefault="001E1E64" w:rsidP="001E1E64">
      <w:pPr>
        <w:spacing w:after="0" w:line="240" w:lineRule="auto"/>
        <w:ind w:left="180"/>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 xml:space="preserve">All bidders are strongly encouraged to visit the work site. Any questions should be directed to Robert Flores, P.E., </w:t>
      </w:r>
      <w:proofErr w:type="gramStart"/>
      <w:r w:rsidRPr="001E1E64">
        <w:rPr>
          <w:rFonts w:ascii="Times New Roman" w:eastAsia="Times New Roman" w:hAnsi="Times New Roman" w:cs="Times New Roman"/>
          <w:sz w:val="24"/>
          <w:szCs w:val="24"/>
        </w:rPr>
        <w:t>Delaware</w:t>
      </w:r>
      <w:proofErr w:type="gramEnd"/>
      <w:r w:rsidRPr="001E1E64">
        <w:rPr>
          <w:rFonts w:ascii="Times New Roman" w:eastAsia="Times New Roman" w:hAnsi="Times New Roman" w:cs="Times New Roman"/>
          <w:sz w:val="24"/>
          <w:szCs w:val="24"/>
        </w:rPr>
        <w:t xml:space="preserve"> Engineering at </w:t>
      </w:r>
      <w:hyperlink r:id="rId6" w:history="1">
        <w:r w:rsidRPr="001E1E64">
          <w:rPr>
            <w:rFonts w:ascii="Times New Roman" w:eastAsia="Times New Roman" w:hAnsi="Times New Roman" w:cs="Times New Roman"/>
            <w:color w:val="0563C1"/>
            <w:sz w:val="24"/>
            <w:szCs w:val="24"/>
            <w:u w:val="single"/>
          </w:rPr>
          <w:t>rflores@delawareengineering.com</w:t>
        </w:r>
      </w:hyperlink>
      <w:r w:rsidRPr="001E1E64">
        <w:rPr>
          <w:rFonts w:ascii="Times New Roman" w:eastAsia="Times New Roman" w:hAnsi="Times New Roman" w:cs="Times New Roman"/>
          <w:sz w:val="24"/>
          <w:szCs w:val="24"/>
        </w:rPr>
        <w:t>.</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Bids should exclude sales and compensating use taxes on materials incorporated into the work.  A bid bond in the amount equal to at least five (5%) percent of the Bid will be required with submission of each bid. The successful bidders, to whom the contracts are awarded, will be required to provide a payment and performance bond equal to the full amount of the Contract.  Bids will be received on an itemized unit price basis. The Contractor must insure that employees and applicants for employment are not discriminated against because of their race, creed, color, religion, sex or national origin.  New York State and Federal Prevailing Wage Requirements shall apply to this project.</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rPr>
          <w:rFonts w:ascii="Times New Roman" w:eastAsia="Times New Roman" w:hAnsi="Times New Roman" w:cs="Times New Roman"/>
          <w:b/>
          <w:sz w:val="24"/>
          <w:szCs w:val="24"/>
        </w:rPr>
      </w:pPr>
      <w:r w:rsidRPr="001E1E64">
        <w:rPr>
          <w:rFonts w:ascii="Times New Roman" w:eastAsia="Times New Roman" w:hAnsi="Times New Roman" w:cs="Times New Roman"/>
          <w:sz w:val="24"/>
          <w:szCs w:val="24"/>
        </w:rPr>
        <w:t>No bids will be received or considered after the time state above.  One original and one copy of the bid forms must be submitted in a sealed envelope bearing the name and address of the bidder and clearly marked “</w:t>
      </w:r>
      <w:r w:rsidRPr="001E1E64">
        <w:rPr>
          <w:rFonts w:ascii="Times New Roman" w:eastAsia="Times New Roman" w:hAnsi="Times New Roman" w:cs="Times New Roman"/>
          <w:b/>
          <w:sz w:val="24"/>
          <w:szCs w:val="24"/>
        </w:rPr>
        <w:t>Contract 2018-06</w:t>
      </w:r>
      <w:r w:rsidRPr="001E1E64">
        <w:rPr>
          <w:rFonts w:ascii="Times New Roman" w:eastAsia="Times New Roman" w:hAnsi="Times New Roman" w:cs="Times New Roman"/>
          <w:sz w:val="24"/>
          <w:szCs w:val="24"/>
        </w:rPr>
        <w:t xml:space="preserve"> – </w:t>
      </w:r>
      <w:r w:rsidRPr="001E1E64">
        <w:rPr>
          <w:rFonts w:ascii="Times New Roman" w:eastAsia="Times New Roman" w:hAnsi="Times New Roman" w:cs="Times New Roman"/>
          <w:b/>
          <w:sz w:val="24"/>
          <w:szCs w:val="24"/>
        </w:rPr>
        <w:t>BID FOR</w:t>
      </w:r>
      <w:r w:rsidRPr="001E1E64">
        <w:rPr>
          <w:rFonts w:ascii="Times New Roman" w:eastAsia="Times New Roman" w:hAnsi="Times New Roman" w:cs="Times New Roman"/>
          <w:sz w:val="24"/>
          <w:szCs w:val="24"/>
        </w:rPr>
        <w:t xml:space="preserve"> </w:t>
      </w:r>
      <w:r w:rsidRPr="001E1E64">
        <w:rPr>
          <w:rFonts w:ascii="Times New Roman" w:eastAsia="Times New Roman" w:hAnsi="Times New Roman" w:cs="Times New Roman"/>
          <w:b/>
          <w:sz w:val="24"/>
          <w:szCs w:val="24"/>
        </w:rPr>
        <w:t>NYS ROUTE 117 WATER DISTRIBUTION UPGRADE.”</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widowControl w:val="0"/>
        <w:tabs>
          <w:tab w:val="left" w:pos="-1440"/>
        </w:tabs>
        <w:adjustRightInd w:val="0"/>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Digital copies of the Contract Documents may be obtained online as a download for a non-</w:t>
      </w:r>
      <w:r w:rsidRPr="001E1E64">
        <w:rPr>
          <w:rFonts w:ascii="Times New Roman" w:eastAsia="Times New Roman" w:hAnsi="Times New Roman" w:cs="Times New Roman"/>
          <w:sz w:val="24"/>
          <w:szCs w:val="24"/>
        </w:rPr>
        <w:lastRenderedPageBreak/>
        <w:t xml:space="preserve">refundable fee of Forty-Nine Dollars ($49.00) from the website: </w:t>
      </w:r>
      <w:hyperlink r:id="rId7" w:history="1">
        <w:r w:rsidRPr="001E1E64">
          <w:rPr>
            <w:rFonts w:ascii="Times New Roman" w:eastAsia="Times New Roman" w:hAnsi="Times New Roman" w:cs="Times New Roman"/>
            <w:color w:val="0563C1"/>
            <w:sz w:val="24"/>
            <w:szCs w:val="24"/>
            <w:u w:val="single"/>
          </w:rPr>
          <w:t>www.usinglesspaper.com</w:t>
        </w:r>
      </w:hyperlink>
      <w:r w:rsidRPr="001E1E64">
        <w:rPr>
          <w:rFonts w:ascii="Times New Roman" w:eastAsia="Times New Roman" w:hAnsi="Times New Roman" w:cs="Times New Roman"/>
          <w:sz w:val="24"/>
          <w:szCs w:val="24"/>
        </w:rPr>
        <w:t xml:space="preserve"> under 'public projects.'  Complete hardcopy sets of bidding documents may be obtained from REV, 330 Route 17A, Suite #2, Goshen, NY 10924, </w:t>
      </w:r>
      <w:proofErr w:type="gramStart"/>
      <w:r w:rsidRPr="001E1E64">
        <w:rPr>
          <w:rFonts w:ascii="Times New Roman" w:eastAsia="Times New Roman" w:hAnsi="Times New Roman" w:cs="Times New Roman"/>
          <w:sz w:val="24"/>
          <w:szCs w:val="24"/>
        </w:rPr>
        <w:t>Tel</w:t>
      </w:r>
      <w:proofErr w:type="gramEnd"/>
      <w:r w:rsidRPr="001E1E64">
        <w:rPr>
          <w:rFonts w:ascii="Times New Roman" w:eastAsia="Times New Roman" w:hAnsi="Times New Roman" w:cs="Times New Roman"/>
          <w:sz w:val="24"/>
          <w:szCs w:val="24"/>
        </w:rPr>
        <w:t xml:space="preserve">: 1-877-272-0216, upon depositing the sum of One Hundred Dollars ($100.00) for each combined set of documents. Checks or money orders shall be made payable to Delaware Engineering, D.P.C.  Cash deposits will not be accepted. Any Bidder requiring documents to be shipped shall make arrangements with REV and pay for all packaging and shipping costs. </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 xml:space="preserve">Drawings and Specifications will be available for viewing only beginning June 18 at the Village/Town of Mount Kisco Village Hall, 104 Main Street, Mount Kisco, NY 10549 between the hours of 9:00am and 3:00pm, Monday through Friday. </w:t>
      </w:r>
    </w:p>
    <w:p w:rsidR="001E1E64" w:rsidRPr="001E1E64" w:rsidRDefault="001E1E64" w:rsidP="001E1E64">
      <w:pPr>
        <w:spacing w:after="0" w:line="240" w:lineRule="auto"/>
        <w:jc w:val="both"/>
        <w:rPr>
          <w:rFonts w:ascii="Times New Roman" w:eastAsia="Times New Roman" w:hAnsi="Times New Roman" w:cs="Times New Roman"/>
          <w:vanish/>
          <w:sz w:val="24"/>
          <w:szCs w:val="24"/>
          <w:u w:val="single"/>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The Owner reserves the right to waive any informalities or irregularities in the Bids received, or to reject any or all Bids without explanation.</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Edward W. Brancati</w:t>
      </w: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Village Manager</w:t>
      </w:r>
    </w:p>
    <w:p w:rsidR="001E1E64" w:rsidRPr="001E1E64" w:rsidRDefault="001E1E64" w:rsidP="001E1E64">
      <w:pPr>
        <w:spacing w:after="0" w:line="240" w:lineRule="auto"/>
        <w:jc w:val="both"/>
        <w:rPr>
          <w:rFonts w:ascii="Times New Roman" w:eastAsia="Times New Roman" w:hAnsi="Times New Roman" w:cs="Times New Roman"/>
          <w:sz w:val="24"/>
          <w:szCs w:val="24"/>
        </w:rPr>
      </w:pPr>
      <w:r w:rsidRPr="001E1E64">
        <w:rPr>
          <w:rFonts w:ascii="Times New Roman" w:eastAsia="Times New Roman" w:hAnsi="Times New Roman" w:cs="Times New Roman"/>
          <w:sz w:val="24"/>
          <w:szCs w:val="24"/>
        </w:rPr>
        <w:t>Village/Town of Mount Kisco</w:t>
      </w:r>
    </w:p>
    <w:p w:rsidR="001E1E64" w:rsidRPr="001E1E64" w:rsidRDefault="001E1E64" w:rsidP="001E1E64">
      <w:pPr>
        <w:spacing w:after="0" w:line="240" w:lineRule="auto"/>
        <w:jc w:val="both"/>
        <w:rPr>
          <w:rFonts w:ascii="Times New Roman" w:eastAsia="Times New Roman" w:hAnsi="Times New Roman" w:cs="Times New Roman"/>
          <w:sz w:val="24"/>
          <w:szCs w:val="24"/>
        </w:rPr>
      </w:pPr>
    </w:p>
    <w:p w:rsidR="001E1E64" w:rsidRPr="001E1E64" w:rsidRDefault="001E1E64" w:rsidP="001E1E64">
      <w:pPr>
        <w:spacing w:after="0" w:line="240" w:lineRule="auto"/>
        <w:jc w:val="both"/>
        <w:rPr>
          <w:rFonts w:ascii="Times New Roman" w:eastAsia="Times New Roman" w:hAnsi="Times New Roman" w:cs="Times New Roman"/>
          <w:i/>
          <w:sz w:val="24"/>
          <w:szCs w:val="24"/>
        </w:rPr>
      </w:pPr>
      <w:r w:rsidRPr="001E1E64">
        <w:rPr>
          <w:rFonts w:ascii="Times New Roman" w:eastAsia="Times New Roman" w:hAnsi="Times New Roman" w:cs="Times New Roman"/>
          <w:i/>
          <w:sz w:val="24"/>
          <w:szCs w:val="24"/>
        </w:rPr>
        <w:t>Date of Publication June 15, 2018</w:t>
      </w:r>
    </w:p>
    <w:p w:rsidR="004F00A5" w:rsidRDefault="00346434"/>
    <w:sectPr w:rsidR="004F00A5" w:rsidSect="00133BDB">
      <w:headerReference w:type="default" r:id="rId8"/>
      <w:pgSz w:w="12240" w:h="15840"/>
      <w:pgMar w:top="1440" w:right="1440" w:bottom="72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64" w:rsidRDefault="001E1E64" w:rsidP="001E1E64">
      <w:pPr>
        <w:spacing w:after="0" w:line="240" w:lineRule="auto"/>
      </w:pPr>
      <w:r>
        <w:separator/>
      </w:r>
    </w:p>
  </w:endnote>
  <w:endnote w:type="continuationSeparator" w:id="0">
    <w:p w:rsidR="001E1E64" w:rsidRDefault="001E1E64" w:rsidP="001E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64" w:rsidRDefault="001E1E64" w:rsidP="001E1E64">
      <w:pPr>
        <w:spacing w:after="0" w:line="240" w:lineRule="auto"/>
      </w:pPr>
      <w:r>
        <w:separator/>
      </w:r>
    </w:p>
  </w:footnote>
  <w:footnote w:type="continuationSeparator" w:id="0">
    <w:p w:rsidR="001E1E64" w:rsidRDefault="001E1E64" w:rsidP="001E1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BA" w:rsidRPr="00BF390A" w:rsidRDefault="00346434">
    <w:pPr>
      <w:pStyle w:val="Header"/>
      <w:widowControl w:val="0"/>
    </w:pPr>
  </w:p>
  <w:p w:rsidR="00AF7ABA" w:rsidRPr="00BF390A" w:rsidRDefault="001E1E64">
    <w:pPr>
      <w:pStyle w:val="Header"/>
      <w:widowControl w:val="0"/>
    </w:pPr>
    <w:r w:rsidRPr="00BF390A">
      <w:t xml:space="preserve">   </w:t>
    </w:r>
  </w:p>
  <w:p w:rsidR="00AF7ABA" w:rsidRPr="00BF390A" w:rsidRDefault="00346434">
    <w:pPr>
      <w:pStyle w:val="Heade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64"/>
    <w:rsid w:val="001E1E64"/>
    <w:rsid w:val="00346434"/>
    <w:rsid w:val="00B7304C"/>
    <w:rsid w:val="00BB2E49"/>
    <w:rsid w:val="00C0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D0961A-099E-484D-85CD-9BA4B445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64"/>
  </w:style>
  <w:style w:type="paragraph" w:styleId="Header">
    <w:name w:val="header"/>
    <w:basedOn w:val="Normal"/>
    <w:link w:val="HeaderChar"/>
    <w:uiPriority w:val="99"/>
    <w:unhideWhenUsed/>
    <w:rsid w:val="001E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inglesspap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lores@delawareengineer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Mt. Kisco</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Brancati</dc:creator>
  <cp:keywords/>
  <dc:description/>
  <cp:lastModifiedBy>Paula Maiorano</cp:lastModifiedBy>
  <cp:revision>2</cp:revision>
  <dcterms:created xsi:type="dcterms:W3CDTF">2018-07-03T20:18:00Z</dcterms:created>
  <dcterms:modified xsi:type="dcterms:W3CDTF">2018-07-03T20:18:00Z</dcterms:modified>
</cp:coreProperties>
</file>